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03" w:rsidRDefault="007F4603" w:rsidP="007F460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F460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Жерге құқықтарды мемлекеттік тіркеуді құқықтық реттеу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курсы бойынша мидтерм сұрақтары</w:t>
      </w:r>
    </w:p>
    <w:p w:rsidR="007F4603" w:rsidRPr="007F4603" w:rsidRDefault="007F4603" w:rsidP="007F460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603" w:rsidRPr="007F4603" w:rsidRDefault="007F4603" w:rsidP="007F46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4603">
        <w:rPr>
          <w:rFonts w:ascii="Times New Roman" w:hAnsi="Times New Roman" w:cs="Times New Roman"/>
          <w:sz w:val="28"/>
          <w:szCs w:val="28"/>
        </w:rPr>
        <w:t>1.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Жерге құқықтарды мемлекеттік тіркеуді құқықтық реттеудің түсінігі, </w:t>
      </w:r>
      <w:proofErr w:type="gramStart"/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proofErr w:type="gramEnd"/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әні</w:t>
      </w:r>
      <w:r w:rsidR="00152D9C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 сипаттама беріңіз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.                                                                                                                    2. Жерге құқықтарды мемлекеттік тіркеуді құқықтық реттеудің қайнар көздері: түсінігі мен түрлері</w:t>
      </w:r>
      <w:r w:rsidR="00152D9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атап көрсетіңіз.</w:t>
      </w:r>
    </w:p>
    <w:p w:rsidR="00152D9C" w:rsidRDefault="007F4603" w:rsidP="007F46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3. Жерге құқықтарды мемлекеттік тіркеудің жүйесі: мазмұны мен түрлері</w:t>
      </w:r>
      <w:r w:rsidR="00152D9C">
        <w:rPr>
          <w:rFonts w:ascii="Times New Roman" w:hAnsi="Times New Roman" w:cs="Times New Roman"/>
          <w:color w:val="000000"/>
          <w:sz w:val="28"/>
          <w:szCs w:val="28"/>
          <w:lang w:val="kk-KZ"/>
        </w:rPr>
        <w:t>н көрсетіңіз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                                                                             </w:t>
      </w:r>
    </w:p>
    <w:p w:rsidR="007F4603" w:rsidRPr="007F4603" w:rsidRDefault="007F4603" w:rsidP="007F460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4. Жерге құқықтарды мемлекеттік тіркеудің қағидалары: жалпы және арнайы қағидалары</w:t>
      </w:r>
      <w:r w:rsidR="00152D9C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тоқталыңыз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.                                                                                                                             5. Мемлекеттік тіркеуді жүзеге асыратын органдар: түрлері, құқықтары мен міндеттері</w:t>
      </w:r>
      <w:r w:rsidR="00152D9C">
        <w:rPr>
          <w:rFonts w:ascii="Times New Roman" w:hAnsi="Times New Roman" w:cs="Times New Roman"/>
          <w:color w:val="000000"/>
          <w:sz w:val="28"/>
          <w:szCs w:val="28"/>
          <w:lang w:val="kk-KZ"/>
        </w:rPr>
        <w:t>н атаңыз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.                                                                                                                                      6.</w:t>
      </w:r>
      <w:r w:rsidRPr="007F4603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F46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Жерге құқықтарды мемлекеттік тіркеуді жүзеге асыру тәртібі мен ерекшеліктері</w:t>
      </w:r>
      <w:r w:rsidR="00152D9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жіктеп беріңіз</w:t>
      </w:r>
      <w:r w:rsidRPr="007F46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152D9C" w:rsidRDefault="007F4603" w:rsidP="007F460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kk-KZ"/>
        </w:rPr>
      </w:pPr>
      <w:r w:rsidRPr="007F4603">
        <w:rPr>
          <w:color w:val="000000"/>
          <w:sz w:val="28"/>
          <w:szCs w:val="28"/>
          <w:lang w:val="kk-KZ"/>
        </w:rPr>
        <w:t>7. Жермен жасалатын мәмілелер: түсінігі, мазмұны</w:t>
      </w:r>
      <w:r w:rsidR="00152D9C">
        <w:rPr>
          <w:color w:val="000000"/>
          <w:sz w:val="28"/>
          <w:szCs w:val="28"/>
          <w:lang w:val="kk-KZ"/>
        </w:rPr>
        <w:t>на тоқталыңыз</w:t>
      </w:r>
      <w:r w:rsidRPr="007F4603">
        <w:rPr>
          <w:color w:val="000000"/>
          <w:sz w:val="28"/>
          <w:szCs w:val="28"/>
          <w:lang w:val="kk-KZ"/>
        </w:rPr>
        <w:t xml:space="preserve">.                                                         8. </w:t>
      </w:r>
      <w:r w:rsidRPr="007F4603">
        <w:rPr>
          <w:rStyle w:val="apple-converted-space"/>
          <w:color w:val="000000"/>
          <w:sz w:val="28"/>
          <w:szCs w:val="28"/>
          <w:lang w:val="kk-KZ"/>
        </w:rPr>
        <w:t> </w:t>
      </w:r>
      <w:r w:rsidRPr="007F4603">
        <w:rPr>
          <w:color w:val="000000"/>
          <w:sz w:val="28"/>
          <w:szCs w:val="28"/>
          <w:lang w:val="kk-KZ"/>
        </w:rPr>
        <w:t>Жермен жасалатын мәмілелер: түрлері және мақсаты</w:t>
      </w:r>
      <w:r w:rsidR="00152D9C">
        <w:rPr>
          <w:color w:val="000000"/>
          <w:sz w:val="28"/>
          <w:szCs w:val="28"/>
          <w:lang w:val="kk-KZ"/>
        </w:rPr>
        <w:t>н айқындаңыз</w:t>
      </w:r>
      <w:r w:rsidRPr="007F4603">
        <w:rPr>
          <w:color w:val="000000"/>
          <w:sz w:val="28"/>
          <w:szCs w:val="28"/>
          <w:lang w:val="kk-KZ"/>
        </w:rPr>
        <w:t>.                                                                                                           9. Жер</w:t>
      </w:r>
      <w:r w:rsidRPr="007F4603">
        <w:rPr>
          <w:rStyle w:val="apple-converted-space"/>
          <w:color w:val="000000"/>
          <w:sz w:val="28"/>
          <w:szCs w:val="28"/>
          <w:lang w:val="kk-KZ"/>
        </w:rPr>
        <w:t> </w:t>
      </w:r>
      <w:r w:rsidRPr="007F4603">
        <w:rPr>
          <w:color w:val="000000"/>
          <w:sz w:val="28"/>
          <w:szCs w:val="28"/>
          <w:lang w:val="kk-KZ"/>
        </w:rPr>
        <w:t>учаскесіне құқықтардың шектері</w:t>
      </w:r>
      <w:r w:rsidRPr="007F4603">
        <w:rPr>
          <w:rStyle w:val="apple-converted-space"/>
          <w:color w:val="000000"/>
          <w:sz w:val="28"/>
          <w:szCs w:val="28"/>
          <w:lang w:val="kk-KZ"/>
        </w:rPr>
        <w:t> </w:t>
      </w:r>
      <w:r w:rsidRPr="007F4603">
        <w:rPr>
          <w:color w:val="000000"/>
          <w:sz w:val="28"/>
          <w:szCs w:val="28"/>
          <w:lang w:val="kk-KZ"/>
        </w:rPr>
        <w:t>мен беру нормалары</w:t>
      </w:r>
      <w:r w:rsidR="00152D9C">
        <w:rPr>
          <w:color w:val="000000"/>
          <w:sz w:val="28"/>
          <w:szCs w:val="28"/>
          <w:lang w:val="kk-KZ"/>
        </w:rPr>
        <w:t>на сипаттама беріңіз</w:t>
      </w:r>
      <w:r w:rsidRPr="007F4603">
        <w:rPr>
          <w:color w:val="000000"/>
          <w:sz w:val="28"/>
          <w:szCs w:val="28"/>
          <w:lang w:val="kk-KZ"/>
        </w:rPr>
        <w:t xml:space="preserve">.                                                                                              </w:t>
      </w:r>
    </w:p>
    <w:p w:rsidR="007F4603" w:rsidRDefault="007F4603" w:rsidP="007F460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kk-KZ"/>
        </w:rPr>
      </w:pPr>
      <w:r w:rsidRPr="007F4603">
        <w:rPr>
          <w:color w:val="000000"/>
          <w:sz w:val="28"/>
          <w:szCs w:val="28"/>
          <w:lang w:val="kk-KZ"/>
        </w:rPr>
        <w:t>10. Жер</w:t>
      </w:r>
      <w:r w:rsidRPr="007F4603">
        <w:rPr>
          <w:rStyle w:val="apple-converted-space"/>
          <w:color w:val="000000"/>
          <w:sz w:val="28"/>
          <w:szCs w:val="28"/>
          <w:lang w:val="kk-KZ"/>
        </w:rPr>
        <w:t> </w:t>
      </w:r>
      <w:r w:rsidRPr="007F4603">
        <w:rPr>
          <w:color w:val="000000"/>
          <w:sz w:val="28"/>
          <w:szCs w:val="28"/>
          <w:lang w:val="kk-KZ"/>
        </w:rPr>
        <w:t>учаскесіне құқықты табыстау: мазмұны, тәртібі</w:t>
      </w:r>
      <w:r w:rsidR="00152D9C">
        <w:rPr>
          <w:color w:val="000000"/>
          <w:sz w:val="28"/>
          <w:szCs w:val="28"/>
          <w:lang w:val="kk-KZ"/>
        </w:rPr>
        <w:t>н анықтаңыз</w:t>
      </w:r>
      <w:r w:rsidRPr="007F4603">
        <w:rPr>
          <w:color w:val="000000"/>
          <w:sz w:val="28"/>
          <w:szCs w:val="28"/>
          <w:lang w:val="kk-KZ"/>
        </w:rPr>
        <w:t>.                                                                                                               11. Жер</w:t>
      </w:r>
      <w:r w:rsidRPr="007F4603">
        <w:rPr>
          <w:rStyle w:val="apple-converted-space"/>
          <w:color w:val="000000"/>
          <w:sz w:val="28"/>
          <w:szCs w:val="28"/>
          <w:lang w:val="kk-KZ"/>
        </w:rPr>
        <w:t> </w:t>
      </w:r>
      <w:r w:rsidRPr="007F4603">
        <w:rPr>
          <w:color w:val="000000"/>
          <w:sz w:val="28"/>
          <w:szCs w:val="28"/>
          <w:lang w:val="kk-KZ"/>
        </w:rPr>
        <w:t>учаскесіне құқықты беру: түсінігі мен тәртібі</w:t>
      </w:r>
      <w:r w:rsidR="00152D9C">
        <w:rPr>
          <w:color w:val="000000"/>
          <w:sz w:val="28"/>
          <w:szCs w:val="28"/>
          <w:lang w:val="kk-KZ"/>
        </w:rPr>
        <w:t>н көрсетіңіз</w:t>
      </w:r>
      <w:r w:rsidRPr="007F4603">
        <w:rPr>
          <w:color w:val="000000"/>
          <w:sz w:val="28"/>
          <w:szCs w:val="28"/>
          <w:lang w:val="kk-KZ"/>
        </w:rPr>
        <w:t>.                                                                                                                 12.</w:t>
      </w:r>
      <w:r w:rsidRPr="007F4603">
        <w:rPr>
          <w:color w:val="000000"/>
          <w:sz w:val="28"/>
          <w:szCs w:val="28"/>
          <w:lang w:val="sr-Cyrl-CS"/>
        </w:rPr>
        <w:t xml:space="preserve"> Ортақ меншіктегі немесе ортақ пайдаланудағы жерлер құрамынан шаруа немесе фермер қожалығын ұйымдастыру үшін жер</w:t>
      </w:r>
      <w:r w:rsidRPr="007F4603">
        <w:rPr>
          <w:rStyle w:val="apple-converted-space"/>
          <w:color w:val="000000"/>
          <w:sz w:val="28"/>
          <w:szCs w:val="28"/>
          <w:lang w:val="sr-Cyrl-CS"/>
        </w:rPr>
        <w:t> </w:t>
      </w:r>
      <w:r w:rsidRPr="007F4603">
        <w:rPr>
          <w:color w:val="000000"/>
          <w:sz w:val="28"/>
          <w:szCs w:val="28"/>
          <w:lang w:val="kk-KZ"/>
        </w:rPr>
        <w:t>учаскесін алу және тіркеу кезіндегі ерекшеліктері</w:t>
      </w:r>
      <w:r w:rsidR="00152D9C">
        <w:rPr>
          <w:color w:val="000000"/>
          <w:sz w:val="28"/>
          <w:szCs w:val="28"/>
          <w:lang w:val="kk-KZ"/>
        </w:rPr>
        <w:t>н атаңыз</w:t>
      </w:r>
      <w:r w:rsidRPr="007F4603">
        <w:rPr>
          <w:color w:val="000000"/>
          <w:sz w:val="28"/>
          <w:szCs w:val="28"/>
          <w:lang w:val="kk-KZ"/>
        </w:rPr>
        <w:t xml:space="preserve">.                                                                         </w:t>
      </w:r>
    </w:p>
    <w:p w:rsidR="007F4603" w:rsidRPr="007F4603" w:rsidRDefault="007F4603" w:rsidP="007F4603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kk-KZ"/>
        </w:rPr>
      </w:pPr>
      <w:r w:rsidRPr="007F4603">
        <w:rPr>
          <w:color w:val="000000"/>
          <w:sz w:val="28"/>
          <w:szCs w:val="28"/>
          <w:lang w:val="kk-KZ"/>
        </w:rPr>
        <w:t>13.</w:t>
      </w:r>
      <w:r w:rsidRPr="007F4603">
        <w:rPr>
          <w:color w:val="000000"/>
          <w:sz w:val="28"/>
          <w:szCs w:val="28"/>
          <w:lang w:val="sr-Cyrl-CS"/>
        </w:rPr>
        <w:t xml:space="preserve"> Сервитут ауыртпалығын құқықтық рәсімдеу ерекшеліктері</w:t>
      </w:r>
      <w:r w:rsidR="00152D9C">
        <w:rPr>
          <w:color w:val="000000"/>
          <w:sz w:val="28"/>
          <w:szCs w:val="28"/>
          <w:lang w:val="sr-Cyrl-CS"/>
        </w:rPr>
        <w:t xml:space="preserve"> көрсетіңіз.</w:t>
      </w:r>
    </w:p>
    <w:p w:rsidR="007F4603" w:rsidRDefault="007F4603" w:rsidP="007F46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14. Жер учаскелерін меншік иелері мен жер пайдаланушылардан алып қою: түсінігі мен негіздері</w:t>
      </w:r>
      <w:r w:rsidR="00152D9C">
        <w:rPr>
          <w:rFonts w:ascii="Times New Roman" w:hAnsi="Times New Roman" w:cs="Times New Roman"/>
          <w:color w:val="000000"/>
          <w:sz w:val="28"/>
          <w:szCs w:val="28"/>
          <w:lang w:val="kk-KZ"/>
        </w:rPr>
        <w:t>н атаңыз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                    </w:t>
      </w:r>
    </w:p>
    <w:p w:rsidR="007F4603" w:rsidRDefault="007F4603" w:rsidP="007F46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15. Жер учаскелерін меншік иелері мен жер пайдаланушылардан алып қоюдың негіздері мен тәртібі</w:t>
      </w:r>
      <w:r w:rsidR="00152D9C">
        <w:rPr>
          <w:rFonts w:ascii="Times New Roman" w:hAnsi="Times New Roman" w:cs="Times New Roman"/>
          <w:color w:val="000000"/>
          <w:sz w:val="28"/>
          <w:szCs w:val="28"/>
          <w:lang w:val="kk-KZ"/>
        </w:rPr>
        <w:t>н айқындаңыз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                  </w:t>
      </w:r>
    </w:p>
    <w:p w:rsidR="007F4603" w:rsidRDefault="007F4603" w:rsidP="007F46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16. Қазақстан Республикасындағы жер қорының жекелеген санаттарына меншік құқығын рәсімдеу: мазмұны мен тәртібі</w:t>
      </w:r>
      <w:r w:rsidR="00152D9C">
        <w:rPr>
          <w:rFonts w:ascii="Times New Roman" w:hAnsi="Times New Roman" w:cs="Times New Roman"/>
          <w:color w:val="000000"/>
          <w:sz w:val="28"/>
          <w:szCs w:val="28"/>
          <w:lang w:val="kk-KZ"/>
        </w:rPr>
        <w:t>н көрсетіңіз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.                                                                                                                                                                                                    17. Қазақстан Республикасындағы жер қорының жекелеген санаттарына жер пайдалану құқығын рәсімдеу: түсінігі мен тәртібі</w:t>
      </w:r>
      <w:r w:rsidR="00152D9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көрсетіңіз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.                                                                                                                                                                                    18. Ауыл шаруашылығы мақсатындағы жерлерге құқықтарды рәсімдеу тәртібі</w:t>
      </w:r>
      <w:r w:rsidR="00152D9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атаңыз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                                                        </w:t>
      </w:r>
    </w:p>
    <w:p w:rsidR="00152D9C" w:rsidRDefault="007F4603" w:rsidP="007F46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19. Заңды тұлға үшін жер учаскесіне құқықты қайта рәсімдеу тәртібі</w:t>
      </w:r>
      <w:r w:rsidR="00152D9C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 тоқталыңыз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                                                                             </w:t>
      </w:r>
    </w:p>
    <w:p w:rsidR="00152D9C" w:rsidRDefault="007F4603" w:rsidP="007F46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20. Жерге құқықтарды тіркеуді мемлекеттік реттеу: мазмұны, қайнар көздері</w:t>
      </w:r>
      <w:r w:rsidR="00152D9C">
        <w:rPr>
          <w:rFonts w:ascii="Times New Roman" w:hAnsi="Times New Roman" w:cs="Times New Roman"/>
          <w:color w:val="000000"/>
          <w:sz w:val="28"/>
          <w:szCs w:val="28"/>
          <w:lang w:val="kk-KZ"/>
        </w:rPr>
        <w:t>н атаңыз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                                                           </w:t>
      </w:r>
    </w:p>
    <w:p w:rsidR="00152D9C" w:rsidRDefault="007F4603" w:rsidP="007F46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21. Жер үшін төленетін төлемдердің түрлері мен салық ставкалары</w:t>
      </w:r>
      <w:r w:rsidR="00152D9C">
        <w:rPr>
          <w:rFonts w:ascii="Times New Roman" w:hAnsi="Times New Roman" w:cs="Times New Roman"/>
          <w:color w:val="000000"/>
          <w:sz w:val="28"/>
          <w:szCs w:val="28"/>
          <w:lang w:val="kk-KZ"/>
        </w:rPr>
        <w:t>н атаңыз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                                                                            </w:t>
      </w:r>
    </w:p>
    <w:p w:rsidR="007F4603" w:rsidRDefault="007F4603" w:rsidP="007F46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22. Жер учаскесін немесе жер пайдалану құқығын кепілге салудың тәртібі </w:t>
      </w:r>
      <w:r w:rsidRPr="007F4603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 құқықтық салдарлары</w:t>
      </w:r>
      <w:r w:rsidR="00152D9C">
        <w:rPr>
          <w:rFonts w:ascii="Times New Roman" w:hAnsi="Times New Roman" w:cs="Times New Roman"/>
          <w:color w:val="000000"/>
          <w:sz w:val="28"/>
          <w:szCs w:val="28"/>
          <w:lang w:val="kk-KZ"/>
        </w:rPr>
        <w:t>н көрсетіңіз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             </w:t>
      </w:r>
    </w:p>
    <w:p w:rsidR="007F4603" w:rsidRDefault="007F4603" w:rsidP="007F46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23.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 xml:space="preserve"> Жер учаскесiн мемлекет мұқтажы үшiн мәжбүрлеп иелiктен шығарудың жалпы ережелері мен</w:t>
      </w:r>
      <w:r w:rsidR="00152D9C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 xml:space="preserve"> 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>принциптер</w:t>
      </w:r>
      <w:r w:rsidR="00152D9C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>іне тоқталыңыз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 xml:space="preserve">.                                                                                                                                                          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24.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 xml:space="preserve"> Қазақстан Республикасының заңнамасын бұза отырып</w:t>
      </w:r>
      <w:r w:rsidRPr="007F4603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 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>пайдаланылған жер учаскесiн меншiк иесiнен және</w:t>
      </w:r>
      <w:r w:rsidRPr="007F4603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 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>жер пайдаланушыдан мәжбүрлеп алып қою</w:t>
      </w:r>
      <w:r w:rsidR="00152D9C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 xml:space="preserve"> негіздерін атаңыз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 xml:space="preserve">.                                                                               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F4603" w:rsidRPr="007F4603" w:rsidRDefault="007F4603" w:rsidP="007F4603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</w:pP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25.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 xml:space="preserve"> Мақсаты бойынша пайдаланылмаған не Қазақстан</w:t>
      </w:r>
      <w:r w:rsidRPr="007F4603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 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>Республикасының заңдарын бұза отырыппайдаланылған жер учаскесiн мәжбү</w:t>
      </w:r>
      <w:bookmarkStart w:id="0" w:name="_GoBack"/>
      <w:bookmarkEnd w:id="0"/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>рлеп алып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 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>қою тәртiбi мен негіздері</w:t>
      </w:r>
      <w:r w:rsidR="00152D9C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>н көрсетіңіз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 xml:space="preserve">.                                    </w:t>
      </w:r>
    </w:p>
    <w:p w:rsidR="00152D9C" w:rsidRDefault="007F4603" w:rsidP="007F4603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26.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 xml:space="preserve"> Тіркелмеген жер учаскесінде орналасқан жылжымайтын мүлікке құқықтарды мемлекеттік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 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>тіркеу: түсінігі мен тәртібі</w:t>
      </w:r>
      <w:r w:rsidR="00152D9C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 xml:space="preserve"> айқындаңыз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kk-KZ"/>
        </w:rPr>
        <w:t xml:space="preserve">.                                                                                                                                                               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27.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Кондоминиум объектісін мемлекеттік тіркеудің тәртібі</w:t>
      </w:r>
      <w:r w:rsidR="00152D9C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не тоқталыңыз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.                                                                                          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28.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Мемлекеттік меншік құқығын мемлекеттік тіркеу түсінігі мен тәртібі</w:t>
      </w:r>
      <w:r w:rsidR="00152D9C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н көрсетіңіз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.                                                                    </w:t>
      </w:r>
    </w:p>
    <w:p w:rsidR="007F4603" w:rsidRPr="007F4603" w:rsidRDefault="007F4603" w:rsidP="007F46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29.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Мемлекеттік емес мекемелердің құқықтарын тіркеу: түсінігі мен ерекшеліктері</w:t>
      </w:r>
      <w:r w:rsidR="00152D9C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н атаңыз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.                                                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2336F8" w:rsidRPr="007F4603" w:rsidRDefault="007F4603" w:rsidP="007F4603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>30.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Құқықтық кадастрда сот актілерінің негізінде мемлекеттік тіркеу: мазмұны мен тәртібі</w:t>
      </w:r>
      <w:r w:rsidR="00152D9C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не сипаттама беріңіз</w:t>
      </w:r>
      <w:r w:rsidRPr="007F4603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.                                   </w:t>
      </w:r>
      <w:r w:rsidRPr="007F46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sectPr w:rsidR="002336F8" w:rsidRPr="007F4603" w:rsidSect="00B1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603"/>
    <w:rsid w:val="00152D9C"/>
    <w:rsid w:val="002631F8"/>
    <w:rsid w:val="00703524"/>
    <w:rsid w:val="007F4603"/>
    <w:rsid w:val="009856DB"/>
    <w:rsid w:val="00AE72FD"/>
    <w:rsid w:val="00B1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03"/>
    <w:pPr>
      <w:ind w:left="720"/>
      <w:contextualSpacing/>
    </w:pPr>
  </w:style>
  <w:style w:type="character" w:customStyle="1" w:styleId="apple-converted-space">
    <w:name w:val="apple-converted-space"/>
    <w:basedOn w:val="a0"/>
    <w:rsid w:val="007F4603"/>
  </w:style>
  <w:style w:type="paragraph" w:styleId="a4">
    <w:name w:val="Normal (Web)"/>
    <w:basedOn w:val="a"/>
    <w:uiPriority w:val="99"/>
    <w:unhideWhenUsed/>
    <w:rsid w:val="007F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WinXPProSP3</cp:lastModifiedBy>
  <cp:revision>4</cp:revision>
  <dcterms:created xsi:type="dcterms:W3CDTF">2015-10-22T06:06:00Z</dcterms:created>
  <dcterms:modified xsi:type="dcterms:W3CDTF">2015-10-21T13:54:00Z</dcterms:modified>
</cp:coreProperties>
</file>